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1261DEB6"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53309F" w:rsidRPr="0053309F">
        <w:rPr>
          <w:rFonts w:cs="Calibri"/>
          <w:b/>
          <w:caps/>
          <w:kern w:val="28"/>
        </w:rPr>
        <w:t>POST/DYS/OR/GZ/01392/2026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4AB31E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424FF0" w:rsidRPr="00424FF0">
        <w:rPr>
          <w:rFonts w:asciiTheme="minorHAnsi" w:hAnsiTheme="minorHAnsi" w:cstheme="minorHAnsi"/>
          <w:b/>
          <w:i/>
          <w:sz w:val="22"/>
          <w:szCs w:val="18"/>
        </w:rPr>
        <w:t xml:space="preserve">Przyłączenie nowych odbiorców na terenie RE Krosno w formie pakietów nr </w:t>
      </w:r>
      <w:r w:rsidR="00813C3E">
        <w:rPr>
          <w:rFonts w:asciiTheme="minorHAnsi" w:hAnsiTheme="minorHAnsi" w:cstheme="minorHAnsi"/>
          <w:b/>
          <w:i/>
          <w:sz w:val="22"/>
          <w:szCs w:val="18"/>
        </w:rPr>
        <w:t>80</w:t>
      </w:r>
      <w:r w:rsidR="00424FF0" w:rsidRPr="00424FF0">
        <w:rPr>
          <w:rFonts w:asciiTheme="minorHAnsi" w:hAnsiTheme="minorHAnsi" w:cstheme="minorHAnsi"/>
          <w:b/>
          <w:i/>
          <w:sz w:val="22"/>
          <w:szCs w:val="18"/>
        </w:rPr>
        <w:t xml:space="preserve"> – </w:t>
      </w:r>
      <w:r w:rsidR="00813C3E">
        <w:rPr>
          <w:rFonts w:asciiTheme="minorHAnsi" w:hAnsiTheme="minorHAnsi" w:cstheme="minorHAnsi"/>
          <w:b/>
          <w:i/>
          <w:sz w:val="22"/>
          <w:szCs w:val="18"/>
        </w:rPr>
        <w:t>10</w:t>
      </w:r>
      <w:r w:rsidR="00424FF0" w:rsidRPr="00424FF0">
        <w:rPr>
          <w:rFonts w:asciiTheme="minorHAnsi" w:hAnsiTheme="minorHAnsi" w:cstheme="minorHAnsi"/>
          <w:b/>
          <w:i/>
          <w:sz w:val="22"/>
          <w:szCs w:val="18"/>
        </w:rPr>
        <w:t xml:space="preserve"> części – </w:t>
      </w:r>
      <w:r w:rsidR="00813C3E">
        <w:rPr>
          <w:rFonts w:asciiTheme="minorHAnsi" w:hAnsiTheme="minorHAnsi" w:cstheme="minorHAnsi"/>
          <w:b/>
          <w:i/>
          <w:sz w:val="22"/>
          <w:szCs w:val="18"/>
        </w:rPr>
        <w:t>104</w:t>
      </w:r>
      <w:r w:rsidR="00424FF0" w:rsidRPr="00424FF0">
        <w:rPr>
          <w:rFonts w:asciiTheme="minorHAnsi" w:hAnsiTheme="minorHAnsi" w:cstheme="minorHAnsi"/>
          <w:b/>
          <w:i/>
          <w:sz w:val="22"/>
          <w:szCs w:val="18"/>
        </w:rPr>
        <w:t xml:space="preserve"> pozycj</w:t>
      </w:r>
      <w:r w:rsidR="00813C3E">
        <w:rPr>
          <w:rFonts w:asciiTheme="minorHAnsi" w:hAnsiTheme="minorHAnsi" w:cstheme="minorHAnsi"/>
          <w:b/>
          <w:i/>
          <w:sz w:val="22"/>
          <w:szCs w:val="18"/>
        </w:rPr>
        <w:t>e</w:t>
      </w:r>
      <w:r w:rsidRPr="005A442B">
        <w:rPr>
          <w:rFonts w:ascii="Calibri" w:hAnsi="Calibri" w:cs="Arial"/>
          <w:snapToGrid w:val="0"/>
          <w:color w:val="000000"/>
          <w:sz w:val="22"/>
          <w:szCs w:val="22"/>
        </w:rPr>
        <w:t>”</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62D0DA2D" w:rsidR="00742C11" w:rsidRPr="00E65ACF" w:rsidRDefault="00742C11" w:rsidP="00E65ACF">
      <w:pPr>
        <w:numPr>
          <w:ilvl w:val="0"/>
          <w:numId w:val="51"/>
        </w:numPr>
        <w:spacing w:before="100" w:beforeAutospacing="1" w:after="100" w:afterAutospacing="1" w:line="240" w:lineRule="auto"/>
        <w:ind w:left="284" w:hanging="284"/>
        <w:contextualSpacing/>
        <w:rPr>
          <w:rFonts w:cs="Calibri"/>
          <w:b/>
        </w:rPr>
      </w:pPr>
      <w:r w:rsidRPr="00742C11">
        <w:rPr>
          <w:rFonts w:cs="Calibri"/>
          <w:b/>
        </w:rPr>
        <w:t xml:space="preserve">Część nr </w:t>
      </w:r>
      <w:r w:rsidR="00C2299D">
        <w:rPr>
          <w:rFonts w:cs="Calibri"/>
          <w:b/>
        </w:rPr>
        <w:t>6</w:t>
      </w:r>
      <w:r w:rsidR="00E65ACF">
        <w:rPr>
          <w:rFonts w:cs="Calibri"/>
          <w:b/>
        </w:rPr>
        <w:t xml:space="preserve">: </w:t>
      </w:r>
      <w:r w:rsidR="00D565AE" w:rsidRPr="00897536">
        <w:rPr>
          <w:b/>
          <w:bCs/>
          <w:iCs/>
          <w:color w:val="000000"/>
          <w:szCs w:val="22"/>
        </w:rPr>
        <w:t xml:space="preserve">Budowa </w:t>
      </w:r>
      <w:r w:rsidR="00C2299D">
        <w:rPr>
          <w:b/>
          <w:bCs/>
          <w:iCs/>
          <w:color w:val="000000"/>
          <w:szCs w:val="22"/>
        </w:rPr>
        <w:t>8</w:t>
      </w:r>
      <w:r w:rsidR="00D565AE" w:rsidRPr="00897536">
        <w:rPr>
          <w:b/>
          <w:bCs/>
          <w:iCs/>
          <w:color w:val="000000"/>
          <w:szCs w:val="22"/>
        </w:rPr>
        <w:t xml:space="preserve"> przyłączy kablowych nN na terenie RE Krosno: </w:t>
      </w:r>
      <w:r w:rsidR="00C2299D">
        <w:rPr>
          <w:b/>
          <w:bCs/>
          <w:iCs/>
          <w:color w:val="000000"/>
          <w:szCs w:val="22"/>
        </w:rPr>
        <w:t>Lubla, Glinik Średni, Pułanki, Markuszowa, Wiśniowa, Tułkowice, Niewodna, Lutcza</w:t>
      </w:r>
    </w:p>
    <w:p w14:paraId="121A4099" w14:textId="77777777" w:rsidR="00E65ACF" w:rsidRPr="00742C11" w:rsidRDefault="00E65ACF" w:rsidP="00E65ACF">
      <w:pPr>
        <w:spacing w:before="100" w:beforeAutospacing="1" w:after="100" w:afterAutospacing="1" w:line="240" w:lineRule="auto"/>
        <w:ind w:left="284"/>
        <w:contextualSpacing/>
        <w:rPr>
          <w:rFonts w:cs="Calibri"/>
          <w:b/>
        </w:rPr>
      </w:pPr>
    </w:p>
    <w:p w14:paraId="776CB253" w14:textId="7D47483F" w:rsidR="00742C11" w:rsidRPr="00742C11" w:rsidRDefault="00742C11" w:rsidP="00E65ACF">
      <w:pPr>
        <w:tabs>
          <w:tab w:val="right" w:leader="dot" w:pos="3828"/>
          <w:tab w:val="left" w:pos="3969"/>
          <w:tab w:val="right" w:leader="dot" w:pos="9497"/>
        </w:tabs>
        <w:spacing w:before="120" w:after="100" w:afterAutospacing="1" w:line="360" w:lineRule="auto"/>
        <w:ind w:left="709" w:hanging="425"/>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r w:rsidRPr="00CF4476">
        <w:rPr>
          <w:rFonts w:cs="Calibri"/>
          <w:snapToGrid w:val="0"/>
          <w:lang w:eastAsia="pl-PL"/>
        </w:rPr>
        <w:lastRenderedPageBreak/>
        <w:t>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EC2FB9F"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53309F"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53309F"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49D69413" w:rsidR="00FE51E7" w:rsidRPr="00CF4476" w:rsidRDefault="00CF4476" w:rsidP="00044E7F">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A2FA" w14:textId="77777777" w:rsidR="008A71E4" w:rsidRDefault="008A71E4" w:rsidP="004A302B">
      <w:pPr>
        <w:spacing w:line="240" w:lineRule="auto"/>
      </w:pPr>
      <w:r>
        <w:separator/>
      </w:r>
    </w:p>
  </w:endnote>
  <w:endnote w:type="continuationSeparator" w:id="0">
    <w:p w14:paraId="3DE780EF" w14:textId="77777777" w:rsidR="008A71E4" w:rsidRDefault="008A71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5B7FFE0"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D2A99">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D2A99">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FFB7" w14:textId="77777777" w:rsidR="008A71E4" w:rsidRDefault="008A71E4" w:rsidP="004A302B">
      <w:pPr>
        <w:spacing w:line="240" w:lineRule="auto"/>
      </w:pPr>
      <w:r>
        <w:separator/>
      </w:r>
    </w:p>
  </w:footnote>
  <w:footnote w:type="continuationSeparator" w:id="0">
    <w:p w14:paraId="081A8C82" w14:textId="77777777" w:rsidR="008A71E4" w:rsidRDefault="008A71E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4E7BA1CD" w:rsidR="00BB4FE7" w:rsidRPr="005A442B" w:rsidRDefault="00E75993" w:rsidP="00E75993">
    <w:pPr>
      <w:pStyle w:val="Nagwek"/>
      <w:tabs>
        <w:tab w:val="left" w:pos="2580"/>
        <w:tab w:val="left" w:pos="2985"/>
      </w:tabs>
      <w:spacing w:after="120"/>
      <w:jc w:val="left"/>
      <w:rPr>
        <w:b/>
        <w:bCs/>
        <w:color w:val="17406D"/>
        <w:sz w:val="16"/>
        <w:szCs w:val="16"/>
      </w:rPr>
    </w:pPr>
    <w:r>
      <w:rPr>
        <w:noProof/>
      </w:rPr>
      <w:drawing>
        <wp:inline distT="0" distB="0" distL="0" distR="0" wp14:anchorId="77FB1AB3" wp14:editId="773C2E13">
          <wp:extent cx="752475" cy="590550"/>
          <wp:effectExtent l="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79723213">
    <w:abstractNumId w:val="25"/>
  </w:num>
  <w:num w:numId="2" w16cid:durableId="2095780455">
    <w:abstractNumId w:val="10"/>
  </w:num>
  <w:num w:numId="3" w16cid:durableId="975181739">
    <w:abstractNumId w:val="4"/>
  </w:num>
  <w:num w:numId="4" w16cid:durableId="347147144">
    <w:abstractNumId w:val="44"/>
  </w:num>
  <w:num w:numId="5" w16cid:durableId="1992558683">
    <w:abstractNumId w:val="22"/>
  </w:num>
  <w:num w:numId="6" w16cid:durableId="332033659">
    <w:abstractNumId w:val="16"/>
  </w:num>
  <w:num w:numId="7" w16cid:durableId="1957832186">
    <w:abstractNumId w:val="32"/>
  </w:num>
  <w:num w:numId="8" w16cid:durableId="381255154">
    <w:abstractNumId w:val="53"/>
  </w:num>
  <w:num w:numId="9" w16cid:durableId="902987218">
    <w:abstractNumId w:val="14"/>
  </w:num>
  <w:num w:numId="10" w16cid:durableId="1018773648">
    <w:abstractNumId w:val="39"/>
  </w:num>
  <w:num w:numId="11" w16cid:durableId="1301571238">
    <w:abstractNumId w:val="27"/>
  </w:num>
  <w:num w:numId="12" w16cid:durableId="1017195131">
    <w:abstractNumId w:val="21"/>
  </w:num>
  <w:num w:numId="13" w16cid:durableId="1094745187">
    <w:abstractNumId w:val="11"/>
  </w:num>
  <w:num w:numId="14" w16cid:durableId="470680598">
    <w:abstractNumId w:val="30"/>
  </w:num>
  <w:num w:numId="15" w16cid:durableId="1621689393">
    <w:abstractNumId w:val="42"/>
  </w:num>
  <w:num w:numId="16" w16cid:durableId="594363399">
    <w:abstractNumId w:val="38"/>
  </w:num>
  <w:num w:numId="17" w16cid:durableId="362364150">
    <w:abstractNumId w:val="54"/>
  </w:num>
  <w:num w:numId="18" w16cid:durableId="325862626">
    <w:abstractNumId w:val="19"/>
  </w:num>
  <w:num w:numId="19" w16cid:durableId="1229801143">
    <w:abstractNumId w:val="6"/>
  </w:num>
  <w:num w:numId="20" w16cid:durableId="148519717">
    <w:abstractNumId w:val="35"/>
  </w:num>
  <w:num w:numId="21" w16cid:durableId="1694040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5021358">
    <w:abstractNumId w:val="8"/>
  </w:num>
  <w:num w:numId="23" w16cid:durableId="1029182561">
    <w:abstractNumId w:val="56"/>
  </w:num>
  <w:num w:numId="24" w16cid:durableId="135218704">
    <w:abstractNumId w:val="9"/>
  </w:num>
  <w:num w:numId="25" w16cid:durableId="2090344110">
    <w:abstractNumId w:val="23"/>
  </w:num>
  <w:num w:numId="26" w16cid:durableId="407307017">
    <w:abstractNumId w:val="15"/>
  </w:num>
  <w:num w:numId="27" w16cid:durableId="1992051245">
    <w:abstractNumId w:val="26"/>
  </w:num>
  <w:num w:numId="28" w16cid:durableId="1953196990">
    <w:abstractNumId w:val="7"/>
  </w:num>
  <w:num w:numId="29" w16cid:durableId="784158575">
    <w:abstractNumId w:val="24"/>
  </w:num>
  <w:num w:numId="30" w16cid:durableId="531307278">
    <w:abstractNumId w:val="33"/>
  </w:num>
  <w:num w:numId="31" w16cid:durableId="1597204536">
    <w:abstractNumId w:val="31"/>
  </w:num>
  <w:num w:numId="32" w16cid:durableId="1778404339">
    <w:abstractNumId w:val="37"/>
  </w:num>
  <w:num w:numId="33" w16cid:durableId="1104761396">
    <w:abstractNumId w:val="41"/>
  </w:num>
  <w:num w:numId="34" w16cid:durableId="1265579067">
    <w:abstractNumId w:val="17"/>
  </w:num>
  <w:num w:numId="35" w16cid:durableId="953486422">
    <w:abstractNumId w:val="20"/>
  </w:num>
  <w:num w:numId="36" w16cid:durableId="451873737">
    <w:abstractNumId w:val="3"/>
  </w:num>
  <w:num w:numId="37" w16cid:durableId="1621643584">
    <w:abstractNumId w:val="50"/>
  </w:num>
  <w:num w:numId="38" w16cid:durableId="1242446659">
    <w:abstractNumId w:val="46"/>
  </w:num>
  <w:num w:numId="39" w16cid:durableId="804741727">
    <w:abstractNumId w:val="55"/>
  </w:num>
  <w:num w:numId="40" w16cid:durableId="1009867253">
    <w:abstractNumId w:val="45"/>
  </w:num>
  <w:num w:numId="41" w16cid:durableId="2013411906">
    <w:abstractNumId w:val="36"/>
  </w:num>
  <w:num w:numId="42" w16cid:durableId="132867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4745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9760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8533432">
    <w:abstractNumId w:val="52"/>
  </w:num>
  <w:num w:numId="46" w16cid:durableId="1863129840">
    <w:abstractNumId w:val="49"/>
  </w:num>
  <w:num w:numId="47" w16cid:durableId="1295983477">
    <w:abstractNumId w:val="47"/>
  </w:num>
  <w:num w:numId="48" w16cid:durableId="1084690024">
    <w:abstractNumId w:val="51"/>
  </w:num>
  <w:num w:numId="49" w16cid:durableId="2050956892">
    <w:abstractNumId w:val="29"/>
  </w:num>
  <w:num w:numId="50" w16cid:durableId="179011026">
    <w:abstractNumId w:val="40"/>
  </w:num>
  <w:num w:numId="51" w16cid:durableId="1575973667">
    <w:abstractNumId w:val="43"/>
  </w:num>
  <w:num w:numId="52" w16cid:durableId="1190147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5053981">
    <w:abstractNumId w:val="18"/>
  </w:num>
  <w:num w:numId="54" w16cid:durableId="191112396">
    <w:abstractNumId w:val="48"/>
  </w:num>
  <w:num w:numId="55" w16cid:durableId="511578141">
    <w:abstractNumId w:val="28"/>
  </w:num>
  <w:num w:numId="56" w16cid:durableId="1135946669">
    <w:abstractNumId w:val="34"/>
  </w:num>
  <w:num w:numId="57" w16cid:durableId="1773743410">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E7F"/>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6A8E"/>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083"/>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5613"/>
    <w:rsid w:val="002F71FA"/>
    <w:rsid w:val="00300054"/>
    <w:rsid w:val="00301282"/>
    <w:rsid w:val="003013EA"/>
    <w:rsid w:val="003016E5"/>
    <w:rsid w:val="003017D4"/>
    <w:rsid w:val="00301B42"/>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4095"/>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4FF0"/>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09F"/>
    <w:rsid w:val="00533129"/>
    <w:rsid w:val="00533E90"/>
    <w:rsid w:val="00534AA5"/>
    <w:rsid w:val="0053751B"/>
    <w:rsid w:val="00537956"/>
    <w:rsid w:val="00540974"/>
    <w:rsid w:val="00540CDC"/>
    <w:rsid w:val="00541F0C"/>
    <w:rsid w:val="005434FF"/>
    <w:rsid w:val="00547B99"/>
    <w:rsid w:val="00550019"/>
    <w:rsid w:val="00550B74"/>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1B31"/>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2A99"/>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4F14"/>
    <w:rsid w:val="00600D6A"/>
    <w:rsid w:val="0060143F"/>
    <w:rsid w:val="00603E00"/>
    <w:rsid w:val="00606149"/>
    <w:rsid w:val="00606B27"/>
    <w:rsid w:val="00606C55"/>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6BF"/>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879"/>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4F"/>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6F2F"/>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3C3E"/>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00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5777F"/>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2154"/>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9D"/>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47BCD"/>
    <w:rsid w:val="00D52AB1"/>
    <w:rsid w:val="00D55685"/>
    <w:rsid w:val="00D565AE"/>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3776"/>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8D5"/>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5ACF"/>
    <w:rsid w:val="00E67204"/>
    <w:rsid w:val="00E7019F"/>
    <w:rsid w:val="00E70CF4"/>
    <w:rsid w:val="00E72C6A"/>
    <w:rsid w:val="00E72D69"/>
    <w:rsid w:val="00E731A1"/>
    <w:rsid w:val="00E75993"/>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6694"/>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 część 6.docx</dmsv2BaseFileName>
    <dmsv2BaseDisplayName xmlns="http://schemas.microsoft.com/sharepoint/v3">Załącznik nr 4 - Formularz oferty - część 6</dmsv2BaseDisplayName>
    <dmsv2SWPP2ObjectNumber xmlns="http://schemas.microsoft.com/sharepoint/v3" xsi:nil="true"/>
    <dmsv2SWPP2SumMD5 xmlns="http://schemas.microsoft.com/sharepoint/v3">e9567b385189ab7b0c6ae1d898d781ee</dmsv2SWPP2SumMD5>
    <dmsv2BaseMoved xmlns="http://schemas.microsoft.com/sharepoint/v3">false</dmsv2BaseMoved>
    <dmsv2BaseIsSensitive xmlns="http://schemas.microsoft.com/sharepoint/v3">true</dmsv2BaseIsSensitive>
    <dmsv2SWPP2IDSWPP2 xmlns="http://schemas.microsoft.com/sharepoint/v3">708931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24834514</dmsv2BaseClientSystemDocumentID>
    <dmsv2BaseModifiedByID xmlns="http://schemas.microsoft.com/sharepoint/v3">10102636</dmsv2BaseModifiedByID>
    <dmsv2BaseCreatedByID xmlns="http://schemas.microsoft.com/sharepoint/v3">10102636</dmsv2BaseCreatedByID>
    <dmsv2SWPP2ObjectDepartment xmlns="http://schemas.microsoft.com/sharepoint/v3">00000001000700030000000h000000000000</dmsv2SWPP2ObjectDepartment>
    <dmsv2SWPP2ObjectName xmlns="http://schemas.microsoft.com/sharepoint/v3">Wniosek</dmsv2SWPP2ObjectName>
    <_dlc_DocId xmlns="a19cb1c7-c5c7-46d4-85ae-d83685407bba">FJ3FSM7XJ42E-1652426618-14443</_dlc_DocId>
    <_dlc_DocIdUrl xmlns="a19cb1c7-c5c7-46d4-85ae-d83685407bba">
      <Url>https://swpp2.dms.gkpge.pl/sites/43/_layouts/15/DocIdRedir.aspx?ID=FJ3FSM7XJ42E-1652426618-14443</Url>
      <Description>FJ3FSM7XJ42E-1652426618-14443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61374C-F8CF-4098-AD0D-E9CCD5E029A4}">
  <ds:schemaRefs>
    <ds:schemaRef ds:uri="http://schemas.openxmlformats.org/officeDocument/2006/bibliography"/>
  </ds:schemaRefs>
</ds:datastoreItem>
</file>

<file path=customXml/itemProps2.xml><?xml version="1.0" encoding="utf-8"?>
<ds:datastoreItem xmlns:ds="http://schemas.openxmlformats.org/officeDocument/2006/customXml" ds:itemID="{378694B7-1B93-4851-ABE3-4764711A3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C26A006B-A6CA-4319-AAB4-9ADECE4F302D}">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1179</Words>
  <Characters>7074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2026-03-03T11:13:00Z</dcterms:created>
  <dcterms:modified xsi:type="dcterms:W3CDTF">2026-04-28T07:30:00Z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ca444477-16fc-40de-bd12-d53b54d1e97f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2026-04-28T07:30:00Z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599d39a1-7da3-4533-88c2-6559e398379c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